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0F" w:rsidRPr="00335E0F" w:rsidRDefault="008B17B3" w:rsidP="00335E0F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color w:val="222222"/>
          <w:sz w:val="30"/>
          <w:szCs w:val="30"/>
          <w:lang w:eastAsia="en-GB"/>
        </w:rPr>
      </w:pPr>
      <w:r>
        <w:rPr>
          <w:rFonts w:ascii="Arial" w:eastAsia="Times New Roman" w:hAnsi="Arial" w:cs="Arial"/>
          <w:color w:val="222222"/>
          <w:sz w:val="30"/>
          <w:szCs w:val="30"/>
          <w:lang w:eastAsia="en-GB"/>
        </w:rPr>
        <w:t xml:space="preserve">Why </w:t>
      </w:r>
      <w:r w:rsidR="00335E0F" w:rsidRPr="00335E0F">
        <w:rPr>
          <w:rFonts w:ascii="Arial" w:eastAsia="Times New Roman" w:hAnsi="Arial" w:cs="Arial"/>
          <w:color w:val="222222"/>
          <w:sz w:val="30"/>
          <w:szCs w:val="30"/>
          <w:lang w:eastAsia="en-GB"/>
        </w:rPr>
        <w:t>is singing nursery rhymes and songs important;</w:t>
      </w:r>
    </w:p>
    <w:p w:rsidR="00335E0F" w:rsidRPr="00335E0F" w:rsidRDefault="00335E0F" w:rsidP="00335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35E0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Children learn new words</w:t>
      </w:r>
    </w:p>
    <w:p w:rsidR="00335E0F" w:rsidRPr="00335E0F" w:rsidRDefault="00335E0F" w:rsidP="00335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35E0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Develop their </w:t>
      </w:r>
      <w:bookmarkStart w:id="0" w:name="_GoBack"/>
      <w:bookmarkEnd w:id="0"/>
      <w:r w:rsidRPr="00335E0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communications skills</w:t>
      </w:r>
    </w:p>
    <w:p w:rsidR="00335E0F" w:rsidRPr="00335E0F" w:rsidRDefault="00335E0F" w:rsidP="00335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35E0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Learn early maths skills</w:t>
      </w:r>
    </w:p>
    <w:p w:rsidR="00335E0F" w:rsidRPr="00335E0F" w:rsidRDefault="00335E0F" w:rsidP="00335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35E0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Children understand how words are formed</w:t>
      </w:r>
    </w:p>
    <w:p w:rsidR="00335E0F" w:rsidRPr="00335E0F" w:rsidRDefault="00335E0F" w:rsidP="00335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35E0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Enables children to copy actions</w:t>
      </w:r>
    </w:p>
    <w:p w:rsidR="00335E0F" w:rsidRPr="00335E0F" w:rsidRDefault="00335E0F" w:rsidP="00335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35E0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It boasts children language communication and literacy skills</w:t>
      </w:r>
    </w:p>
    <w:p w:rsidR="00335E0F" w:rsidRPr="00335E0F" w:rsidRDefault="00335E0F" w:rsidP="00335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35E0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Helps develop children’s social, skills</w:t>
      </w:r>
    </w:p>
    <w:p w:rsidR="00335E0F" w:rsidRPr="00335E0F" w:rsidRDefault="00335E0F" w:rsidP="00335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35E0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Children learn about different beats and rhythms</w:t>
      </w:r>
    </w:p>
    <w:p w:rsidR="00335E0F" w:rsidRPr="00335E0F" w:rsidRDefault="00335E0F" w:rsidP="00335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35E0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Provides the opportunity for children to value language and become confident learners.</w:t>
      </w:r>
    </w:p>
    <w:p w:rsidR="00335E0F" w:rsidRPr="00335E0F" w:rsidRDefault="00335E0F" w:rsidP="00335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35E0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Creates a close relationship between adult and child</w:t>
      </w:r>
    </w:p>
    <w:p w:rsidR="00335E0F" w:rsidRPr="00335E0F" w:rsidRDefault="00335E0F" w:rsidP="00335E0F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35E0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It is important that adults are confident when singing nursery rhymes and songs as this will be portrayed to the children. If adults are having fun children are more likely to respond.</w:t>
      </w:r>
    </w:p>
    <w:p w:rsidR="00335E0F" w:rsidRPr="00335E0F" w:rsidRDefault="00335E0F" w:rsidP="00335E0F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color w:val="222222"/>
          <w:sz w:val="30"/>
          <w:szCs w:val="30"/>
          <w:lang w:eastAsia="en-GB"/>
        </w:rPr>
      </w:pPr>
      <w:r w:rsidRPr="00335E0F">
        <w:rPr>
          <w:rFonts w:ascii="Arial" w:eastAsia="Times New Roman" w:hAnsi="Arial" w:cs="Arial"/>
          <w:color w:val="222222"/>
          <w:sz w:val="30"/>
          <w:szCs w:val="30"/>
          <w:lang w:eastAsia="en-GB"/>
        </w:rPr>
        <w:t>Adult’s role in singing nursery rhymes and songs;</w:t>
      </w:r>
    </w:p>
    <w:p w:rsidR="00335E0F" w:rsidRPr="00335E0F" w:rsidRDefault="00335E0F" w:rsidP="00335E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35E0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Be confident</w:t>
      </w:r>
    </w:p>
    <w:p w:rsidR="00335E0F" w:rsidRPr="00335E0F" w:rsidRDefault="00335E0F" w:rsidP="00335E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35E0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Sing songs slowly and clearly</w:t>
      </w:r>
    </w:p>
    <w:p w:rsidR="00335E0F" w:rsidRPr="00335E0F" w:rsidRDefault="00335E0F" w:rsidP="00335E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35E0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Use a clear tone</w:t>
      </w:r>
    </w:p>
    <w:p w:rsidR="00335E0F" w:rsidRPr="00335E0F" w:rsidRDefault="00335E0F" w:rsidP="00335E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35E0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Use props to support the songs</w:t>
      </w:r>
    </w:p>
    <w:p w:rsidR="00335E0F" w:rsidRPr="00335E0F" w:rsidRDefault="00335E0F" w:rsidP="00335E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35E0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Involve children</w:t>
      </w:r>
    </w:p>
    <w:p w:rsidR="00335E0F" w:rsidRPr="00335E0F" w:rsidRDefault="00335E0F" w:rsidP="00335E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35E0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Use actions, pictures or widget symbol</w:t>
      </w:r>
    </w:p>
    <w:p w:rsidR="00482EF4" w:rsidRDefault="00482EF4"/>
    <w:sectPr w:rsidR="00482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7F43"/>
    <w:multiLevelType w:val="multilevel"/>
    <w:tmpl w:val="FEC2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67365D"/>
    <w:multiLevelType w:val="multilevel"/>
    <w:tmpl w:val="8610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0F"/>
    <w:rsid w:val="00335E0F"/>
    <w:rsid w:val="00482EF4"/>
    <w:rsid w:val="008B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F118C"/>
  <w15:chartTrackingRefBased/>
  <w15:docId w15:val="{2A903B4B-C5F2-4EA7-8B07-9E00E897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35E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35E0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3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</dc:creator>
  <cp:keywords/>
  <dc:description/>
  <cp:lastModifiedBy>Stacey</cp:lastModifiedBy>
  <cp:revision>1</cp:revision>
  <dcterms:created xsi:type="dcterms:W3CDTF">2016-09-25T19:53:00Z</dcterms:created>
  <dcterms:modified xsi:type="dcterms:W3CDTF">2016-09-25T20:24:00Z</dcterms:modified>
</cp:coreProperties>
</file>